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5840C86D"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F73446">
        <w:rPr>
          <w:rFonts w:ascii="Verdana" w:hAnsi="Verdana" w:cs="Arial"/>
          <w:b/>
          <w:bCs/>
          <w:szCs w:val="20"/>
        </w:rPr>
        <w:t>5</w:t>
      </w:r>
      <w:r>
        <w:rPr>
          <w:rFonts w:ascii="Verdana" w:hAnsi="Verdana" w:cs="Arial"/>
          <w:b/>
          <w:bCs/>
          <w:szCs w:val="20"/>
        </w:rPr>
        <w:t>/2025</w:t>
      </w:r>
    </w:p>
    <w:p w14:paraId="1E3B6F21" w14:textId="28522930"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C87DF7">
        <w:rPr>
          <w:rFonts w:ascii="Verdana" w:hAnsi="Verdana" w:cs="Arial"/>
          <w:b/>
          <w:bCs/>
          <w:szCs w:val="20"/>
        </w:rPr>
        <w:t>34</w:t>
      </w:r>
      <w:r w:rsidR="00F73446">
        <w:rPr>
          <w:rFonts w:ascii="Verdana" w:hAnsi="Verdana" w:cs="Arial"/>
          <w:b/>
          <w:bCs/>
          <w:szCs w:val="20"/>
        </w:rPr>
        <w:t>24</w:t>
      </w:r>
      <w:r>
        <w:rPr>
          <w:rFonts w:ascii="Verdana" w:hAnsi="Verdana" w:cs="Arial"/>
          <w:b/>
          <w:bCs/>
          <w:szCs w:val="20"/>
        </w:rPr>
        <w:t xml:space="preserve">/2025 de </w:t>
      </w:r>
      <w:r w:rsidR="00F73446">
        <w:rPr>
          <w:rFonts w:ascii="Verdana" w:hAnsi="Verdana" w:cs="Arial"/>
          <w:b/>
          <w:bCs/>
          <w:szCs w:val="20"/>
        </w:rPr>
        <w:t>07</w:t>
      </w:r>
      <w:r>
        <w:rPr>
          <w:rFonts w:ascii="Verdana" w:hAnsi="Verdana" w:cs="Arial"/>
          <w:b/>
          <w:bCs/>
          <w:szCs w:val="20"/>
        </w:rPr>
        <w:t>/0</w:t>
      </w:r>
      <w:r w:rsidR="00F73446">
        <w:rPr>
          <w:rFonts w:ascii="Verdana" w:hAnsi="Verdana" w:cs="Arial"/>
          <w:b/>
          <w:bCs/>
          <w:szCs w:val="20"/>
        </w:rPr>
        <w:t>5</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A3C6501"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C87DF7">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21988060"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ED03F4">
        <w:rPr>
          <w:rFonts w:ascii="Verdana" w:hAnsi="Verdana" w:cs="Arial"/>
          <w:b/>
          <w:bCs/>
          <w:szCs w:val="20"/>
        </w:rPr>
        <w:t>05</w:t>
      </w:r>
      <w:r>
        <w:rPr>
          <w:rFonts w:ascii="Verdana" w:hAnsi="Verdana" w:cs="Arial"/>
          <w:b/>
          <w:bCs/>
          <w:szCs w:val="20"/>
        </w:rPr>
        <w:t>/</w:t>
      </w:r>
      <w:r w:rsidR="00ED03F4">
        <w:rPr>
          <w:rFonts w:ascii="Verdana" w:hAnsi="Verdana" w:cs="Arial"/>
          <w:b/>
          <w:bCs/>
          <w:szCs w:val="20"/>
        </w:rPr>
        <w:t>06</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42AC044F"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ED03F4">
        <w:rPr>
          <w:rFonts w:ascii="Verdana" w:hAnsi="Verdana" w:cs="Arial"/>
          <w:b/>
          <w:bCs/>
          <w:szCs w:val="20"/>
        </w:rPr>
        <w:t>08</w:t>
      </w:r>
      <w:r>
        <w:rPr>
          <w:rFonts w:ascii="Verdana" w:hAnsi="Verdana" w:cs="Arial"/>
          <w:b/>
          <w:bCs/>
          <w:szCs w:val="20"/>
        </w:rPr>
        <w:t>h</w:t>
      </w:r>
      <w:r w:rsidR="00ED03F4">
        <w:rPr>
          <w:rFonts w:ascii="Verdana" w:hAnsi="Verdana" w:cs="Arial"/>
          <w:b/>
          <w:bCs/>
          <w:szCs w:val="20"/>
        </w:rPr>
        <w:t>00</w:t>
      </w:r>
      <w:r>
        <w:rPr>
          <w:rFonts w:ascii="Verdana" w:hAnsi="Verdana" w:cs="Arial"/>
          <w:b/>
          <w:bCs/>
          <w:szCs w:val="20"/>
        </w:rPr>
        <w:t xml:space="preserve">min as </w:t>
      </w:r>
      <w:r w:rsidR="00ED03F4">
        <w:rPr>
          <w:rFonts w:ascii="Verdana" w:hAnsi="Verdana" w:cs="Arial"/>
          <w:b/>
          <w:bCs/>
          <w:szCs w:val="20"/>
        </w:rPr>
        <w:t>14</w:t>
      </w:r>
      <w:r>
        <w:rPr>
          <w:rFonts w:ascii="Verdana" w:hAnsi="Verdana" w:cs="Arial"/>
          <w:b/>
          <w:bCs/>
          <w:szCs w:val="20"/>
        </w:rPr>
        <w:t>h</w:t>
      </w:r>
      <w:r w:rsidR="00ED03F4">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138807ED"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493898">
        <w:rPr>
          <w:rFonts w:ascii="Verdana" w:hAnsi="Verdana" w:cs="Arial"/>
          <w:szCs w:val="20"/>
        </w:rPr>
        <w:t>a</w:t>
      </w:r>
      <w:r w:rsidR="00F73446" w:rsidRPr="00CA3ED4">
        <w:rPr>
          <w:rFonts w:ascii="Verdana" w:hAnsi="Verdana" w:cs="Courier New"/>
          <w:szCs w:val="20"/>
        </w:rPr>
        <w:t>quisição de pneus para atender as necessidades do Departamento de Transportes da Secretaria Municipal de Saúde</w:t>
      </w:r>
      <w:r w:rsidR="00F73446" w:rsidRPr="00CA3ED4">
        <w:rPr>
          <w:rFonts w:ascii="Verdana" w:hAnsi="Verdana" w:cs="Arial"/>
          <w:szCs w:val="20"/>
        </w:rPr>
        <w:t>,</w:t>
      </w:r>
      <w:r w:rsidR="00F73446">
        <w:rPr>
          <w:rFonts w:ascii="Verdana" w:hAnsi="Verdana" w:cs="Arial"/>
          <w:szCs w:val="20"/>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6"/>
        <w:gridCol w:w="8222"/>
        <w:gridCol w:w="938"/>
      </w:tblGrid>
      <w:tr w:rsidR="00F73446" w:rsidRPr="00CA3ED4" w14:paraId="1A65C73F" w14:textId="77777777" w:rsidTr="00F73446">
        <w:trPr>
          <w:jc w:val="center"/>
        </w:trPr>
        <w:tc>
          <w:tcPr>
            <w:tcW w:w="706" w:type="dxa"/>
            <w:shd w:val="clear" w:color="auto" w:fill="auto"/>
          </w:tcPr>
          <w:p w14:paraId="65EB186F" w14:textId="77777777" w:rsidR="00F73446" w:rsidRPr="00CA3ED4" w:rsidRDefault="00F73446" w:rsidP="004102BD">
            <w:pPr>
              <w:pStyle w:val="Contedodatabela"/>
              <w:widowControl w:val="0"/>
              <w:jc w:val="center"/>
              <w:rPr>
                <w:rFonts w:ascii="Verdana" w:hAnsi="Verdana"/>
                <w:sz w:val="20"/>
              </w:rPr>
            </w:pPr>
            <w:r w:rsidRPr="00CA3ED4">
              <w:rPr>
                <w:rFonts w:ascii="Verdana" w:hAnsi="Verdana" w:cs="Arial"/>
                <w:b/>
                <w:bCs/>
                <w:sz w:val="20"/>
              </w:rPr>
              <w:t>Item</w:t>
            </w:r>
          </w:p>
        </w:tc>
        <w:tc>
          <w:tcPr>
            <w:tcW w:w="8222" w:type="dxa"/>
            <w:shd w:val="clear" w:color="auto" w:fill="auto"/>
          </w:tcPr>
          <w:p w14:paraId="07153A50" w14:textId="77777777" w:rsidR="00F73446" w:rsidRPr="00CA3ED4" w:rsidRDefault="00F73446" w:rsidP="004102BD">
            <w:pPr>
              <w:pStyle w:val="Contedodatabela"/>
              <w:widowControl w:val="0"/>
              <w:jc w:val="center"/>
              <w:rPr>
                <w:rFonts w:ascii="Verdana" w:hAnsi="Verdana"/>
                <w:sz w:val="20"/>
              </w:rPr>
            </w:pPr>
            <w:r w:rsidRPr="00CA3ED4">
              <w:rPr>
                <w:rFonts w:ascii="Verdana" w:hAnsi="Verdana" w:cs="Arial"/>
                <w:b/>
                <w:bCs/>
                <w:sz w:val="20"/>
              </w:rPr>
              <w:t>Descrição</w:t>
            </w:r>
          </w:p>
        </w:tc>
        <w:tc>
          <w:tcPr>
            <w:tcW w:w="938" w:type="dxa"/>
            <w:shd w:val="clear" w:color="auto" w:fill="auto"/>
          </w:tcPr>
          <w:p w14:paraId="546AB653" w14:textId="77777777" w:rsidR="00F73446" w:rsidRPr="00CA3ED4" w:rsidRDefault="00F73446" w:rsidP="004102BD">
            <w:pPr>
              <w:pStyle w:val="Contedodatabela"/>
              <w:widowControl w:val="0"/>
              <w:jc w:val="center"/>
              <w:rPr>
                <w:rFonts w:ascii="Verdana" w:hAnsi="Verdana"/>
                <w:sz w:val="20"/>
              </w:rPr>
            </w:pPr>
            <w:r w:rsidRPr="00CA3ED4">
              <w:rPr>
                <w:rFonts w:ascii="Verdana" w:hAnsi="Verdana" w:cs="Arial"/>
                <w:b/>
                <w:bCs/>
                <w:sz w:val="20"/>
              </w:rPr>
              <w:t>Quant</w:t>
            </w:r>
          </w:p>
        </w:tc>
      </w:tr>
      <w:tr w:rsidR="00F73446" w:rsidRPr="00CA3ED4" w14:paraId="723C1090" w14:textId="77777777" w:rsidTr="007C3E9A">
        <w:trPr>
          <w:jc w:val="center"/>
        </w:trPr>
        <w:tc>
          <w:tcPr>
            <w:tcW w:w="706" w:type="dxa"/>
            <w:shd w:val="clear" w:color="auto" w:fill="auto"/>
            <w:vAlign w:val="center"/>
          </w:tcPr>
          <w:p w14:paraId="4D998637" w14:textId="77777777" w:rsidR="00F73446" w:rsidRPr="00CA3ED4" w:rsidRDefault="00F73446" w:rsidP="004102BD">
            <w:pPr>
              <w:pStyle w:val="Contedodatabela"/>
              <w:widowControl w:val="0"/>
              <w:jc w:val="center"/>
              <w:rPr>
                <w:rFonts w:ascii="Verdana" w:hAnsi="Verdana"/>
                <w:sz w:val="20"/>
              </w:rPr>
            </w:pPr>
            <w:r w:rsidRPr="00CA3ED4">
              <w:rPr>
                <w:rFonts w:ascii="Verdana" w:hAnsi="Verdana" w:cs="Arial"/>
                <w:sz w:val="20"/>
                <w:lang w:eastAsia="zh-CN"/>
              </w:rPr>
              <w:t>01</w:t>
            </w:r>
          </w:p>
        </w:tc>
        <w:tc>
          <w:tcPr>
            <w:tcW w:w="8222" w:type="dxa"/>
            <w:shd w:val="clear" w:color="auto" w:fill="auto"/>
          </w:tcPr>
          <w:p w14:paraId="15BECD04" w14:textId="77777777" w:rsidR="00F73446" w:rsidRPr="00CA3ED4" w:rsidRDefault="00F73446" w:rsidP="004102BD">
            <w:pPr>
              <w:widowControl w:val="0"/>
              <w:jc w:val="both"/>
              <w:rPr>
                <w:rFonts w:ascii="Verdana" w:hAnsi="Verdana"/>
                <w:szCs w:val="20"/>
              </w:rPr>
            </w:pPr>
            <w:r w:rsidRPr="00CA3ED4">
              <w:rPr>
                <w:rFonts w:ascii="Verdana" w:eastAsia="Calibri" w:hAnsi="Verdana" w:cs="Arial"/>
                <w:color w:val="000000"/>
                <w:szCs w:val="20"/>
                <w:lang w:eastAsia="en-US"/>
              </w:rPr>
              <w:t>PNEU 185/65 R15 – PRODUTO NOVO, NÃO RECONDICIONADO PARA VEICULOS AUTOMOTIVOS, COM NO MAXIMO 1 ANO DE FABRICAÇÃO DA DATA DO FORNECIMENTO. GARANTIA MINIMA DE 5 ANOS. MATERIAL BANDA RODAGEM, BORRACHA DE ALTA RESISTÊNCIA, TIPO RADIAL, ARO 15 ÍNDICE DE VELOCIDADE T, SELO DE INSPEÇÃO INMETRO.</w:t>
            </w:r>
          </w:p>
        </w:tc>
        <w:tc>
          <w:tcPr>
            <w:tcW w:w="938" w:type="dxa"/>
            <w:shd w:val="clear" w:color="auto" w:fill="auto"/>
            <w:vAlign w:val="center"/>
          </w:tcPr>
          <w:p w14:paraId="53CBCE8B" w14:textId="77777777" w:rsidR="00F73446" w:rsidRPr="00CA3ED4" w:rsidRDefault="00F73446" w:rsidP="00F73446">
            <w:pPr>
              <w:widowControl w:val="0"/>
              <w:jc w:val="center"/>
              <w:rPr>
                <w:rFonts w:ascii="Verdana" w:hAnsi="Verdana"/>
                <w:szCs w:val="20"/>
              </w:rPr>
            </w:pPr>
            <w:r w:rsidRPr="00CA3ED4">
              <w:rPr>
                <w:rFonts w:ascii="Verdana" w:eastAsia="Calibri" w:hAnsi="Verdana" w:cs="Arial"/>
                <w:bCs/>
                <w:szCs w:val="20"/>
                <w:lang w:eastAsia="en-US"/>
              </w:rPr>
              <w:t>12</w:t>
            </w:r>
          </w:p>
        </w:tc>
      </w:tr>
      <w:tr w:rsidR="00F73446" w:rsidRPr="00CA3ED4" w14:paraId="72A13ED5" w14:textId="77777777" w:rsidTr="007C3E9A">
        <w:trPr>
          <w:jc w:val="center"/>
        </w:trPr>
        <w:tc>
          <w:tcPr>
            <w:tcW w:w="706" w:type="dxa"/>
            <w:shd w:val="clear" w:color="auto" w:fill="auto"/>
            <w:vAlign w:val="center"/>
          </w:tcPr>
          <w:p w14:paraId="05546784" w14:textId="77777777" w:rsidR="00F73446" w:rsidRPr="00CA3ED4" w:rsidRDefault="00F73446" w:rsidP="004102BD">
            <w:pPr>
              <w:pStyle w:val="Contedodatabela"/>
              <w:widowControl w:val="0"/>
              <w:jc w:val="center"/>
              <w:rPr>
                <w:rFonts w:ascii="Verdana" w:hAnsi="Verdana"/>
                <w:sz w:val="20"/>
              </w:rPr>
            </w:pPr>
            <w:r w:rsidRPr="00CA3ED4">
              <w:rPr>
                <w:rFonts w:ascii="Verdana" w:hAnsi="Verdana" w:cs="Arial"/>
                <w:sz w:val="20"/>
                <w:lang w:eastAsia="zh-CN"/>
              </w:rPr>
              <w:t>02</w:t>
            </w:r>
          </w:p>
        </w:tc>
        <w:tc>
          <w:tcPr>
            <w:tcW w:w="8222" w:type="dxa"/>
            <w:shd w:val="clear" w:color="auto" w:fill="auto"/>
          </w:tcPr>
          <w:p w14:paraId="1213E888" w14:textId="798407DF" w:rsidR="00F73446" w:rsidRPr="00CA3ED4" w:rsidRDefault="00F73446" w:rsidP="004102BD">
            <w:pPr>
              <w:widowControl w:val="0"/>
              <w:jc w:val="both"/>
              <w:rPr>
                <w:rFonts w:ascii="Verdana" w:hAnsi="Verdana"/>
                <w:szCs w:val="20"/>
              </w:rPr>
            </w:pPr>
            <w:r w:rsidRPr="00CA3ED4">
              <w:rPr>
                <w:rFonts w:ascii="Verdana" w:eastAsia="Calibri" w:hAnsi="Verdana" w:cs="Arial"/>
                <w:color w:val="000000"/>
                <w:szCs w:val="20"/>
                <w:lang w:eastAsia="en-US"/>
              </w:rPr>
              <w:t>PNEU 225/65 R1</w:t>
            </w:r>
            <w:r w:rsidR="003A2ABC">
              <w:rPr>
                <w:rFonts w:ascii="Verdana" w:eastAsia="Calibri" w:hAnsi="Verdana" w:cs="Arial"/>
                <w:color w:val="000000"/>
                <w:szCs w:val="20"/>
                <w:lang w:eastAsia="en-US"/>
              </w:rPr>
              <w:t>7</w:t>
            </w:r>
            <w:r w:rsidRPr="00CA3ED4">
              <w:rPr>
                <w:rFonts w:ascii="Verdana" w:eastAsia="Calibri" w:hAnsi="Verdana" w:cs="Arial"/>
                <w:color w:val="000000"/>
                <w:szCs w:val="20"/>
                <w:lang w:eastAsia="en-US"/>
              </w:rPr>
              <w:t xml:space="preserve"> - PRODUTO NOVO, NÃO RECONDICIONADO PARA VEICULOS AUTOMOTIVOS, COM NO MAXIMO 1 ANO DE FABRICAÇÃO DA DATA DO FORNECIMENTO. GARANTIA MINIMA DE 5 ANOS. MATERIAL BANDA RODAGEM, BORRACHA DE ALTA RESISTÊNCIA, TIPO RADIAL, ARO 14, SELO DE INSPEÇÃO INMETRO.</w:t>
            </w:r>
          </w:p>
        </w:tc>
        <w:tc>
          <w:tcPr>
            <w:tcW w:w="938" w:type="dxa"/>
            <w:shd w:val="clear" w:color="auto" w:fill="auto"/>
            <w:vAlign w:val="center"/>
          </w:tcPr>
          <w:p w14:paraId="20CC5804" w14:textId="77777777" w:rsidR="00F73446" w:rsidRPr="00CA3ED4" w:rsidRDefault="00F73446" w:rsidP="00F73446">
            <w:pPr>
              <w:widowControl w:val="0"/>
              <w:jc w:val="center"/>
              <w:rPr>
                <w:rFonts w:ascii="Verdana" w:hAnsi="Verdana"/>
                <w:szCs w:val="20"/>
              </w:rPr>
            </w:pPr>
            <w:r w:rsidRPr="00CA3ED4">
              <w:rPr>
                <w:rFonts w:ascii="Verdana" w:eastAsia="Calibri" w:hAnsi="Verdana" w:cs="Arial"/>
                <w:bCs/>
                <w:szCs w:val="20"/>
                <w:lang w:eastAsia="en-US"/>
              </w:rPr>
              <w:t>04</w:t>
            </w:r>
          </w:p>
        </w:tc>
      </w:tr>
      <w:tr w:rsidR="00F73446" w:rsidRPr="00CA3ED4" w14:paraId="514376A5" w14:textId="77777777" w:rsidTr="007C3E9A">
        <w:trPr>
          <w:jc w:val="center"/>
        </w:trPr>
        <w:tc>
          <w:tcPr>
            <w:tcW w:w="706" w:type="dxa"/>
            <w:shd w:val="clear" w:color="auto" w:fill="auto"/>
            <w:vAlign w:val="center"/>
          </w:tcPr>
          <w:p w14:paraId="2EF46239" w14:textId="77777777" w:rsidR="00F73446" w:rsidRPr="00CA3ED4" w:rsidRDefault="00F73446" w:rsidP="004102BD">
            <w:pPr>
              <w:pStyle w:val="Contedodatabela"/>
              <w:widowControl w:val="0"/>
              <w:jc w:val="center"/>
              <w:rPr>
                <w:rFonts w:ascii="Verdana" w:hAnsi="Verdana"/>
                <w:sz w:val="20"/>
              </w:rPr>
            </w:pPr>
            <w:r w:rsidRPr="00CA3ED4">
              <w:rPr>
                <w:rFonts w:ascii="Verdana" w:hAnsi="Verdana" w:cs="Arial"/>
                <w:sz w:val="20"/>
                <w:lang w:eastAsia="zh-CN"/>
              </w:rPr>
              <w:t>03</w:t>
            </w:r>
          </w:p>
        </w:tc>
        <w:tc>
          <w:tcPr>
            <w:tcW w:w="8222" w:type="dxa"/>
            <w:shd w:val="clear" w:color="auto" w:fill="auto"/>
          </w:tcPr>
          <w:p w14:paraId="7068ED76" w14:textId="77777777" w:rsidR="00F73446" w:rsidRPr="00CA3ED4" w:rsidRDefault="00F73446" w:rsidP="004102BD">
            <w:pPr>
              <w:widowControl w:val="0"/>
              <w:jc w:val="both"/>
              <w:rPr>
                <w:rFonts w:ascii="Verdana" w:hAnsi="Verdana"/>
                <w:szCs w:val="20"/>
              </w:rPr>
            </w:pPr>
            <w:r w:rsidRPr="00CA3ED4">
              <w:rPr>
                <w:rFonts w:ascii="Verdana" w:eastAsia="Calibri" w:hAnsi="Verdana" w:cs="Arial"/>
                <w:color w:val="000000"/>
                <w:szCs w:val="20"/>
                <w:lang w:eastAsia="en-US"/>
              </w:rPr>
              <w:t>PNEU 205/55 R 16 - PRODUTO NOVO, NÃO RECONDICIONADO PARA VEICULOS AUTOMOTIVOS, COM NO MAXIMO 1 ANO DE FABRICAÇÃO DA DATA DO FORNECIMENTO. GARANTIA MINIMA DE 5 ANOS. MATERIAL BANDA RODAGEM, BORRACHA DE ALTA RESISTÊNCIA, TIPO RADIAL, ARO 16, SELO DE INSPEÇÃO INMETRO.</w:t>
            </w:r>
          </w:p>
        </w:tc>
        <w:tc>
          <w:tcPr>
            <w:tcW w:w="938" w:type="dxa"/>
            <w:shd w:val="clear" w:color="auto" w:fill="auto"/>
            <w:vAlign w:val="center"/>
          </w:tcPr>
          <w:p w14:paraId="046AB006" w14:textId="77777777" w:rsidR="00F73446" w:rsidRPr="00CA3ED4" w:rsidRDefault="00F73446" w:rsidP="00F73446">
            <w:pPr>
              <w:widowControl w:val="0"/>
              <w:jc w:val="center"/>
              <w:rPr>
                <w:rFonts w:ascii="Verdana" w:hAnsi="Verdana"/>
                <w:szCs w:val="20"/>
              </w:rPr>
            </w:pPr>
            <w:r w:rsidRPr="00CA3ED4">
              <w:rPr>
                <w:rFonts w:ascii="Verdana" w:eastAsia="Calibri" w:hAnsi="Verdana" w:cs="Arial"/>
                <w:bCs/>
                <w:szCs w:val="20"/>
                <w:lang w:eastAsia="en-US"/>
              </w:rPr>
              <w:t>08</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w:t>
      </w:r>
      <w:r>
        <w:rPr>
          <w:rFonts w:ascii="Verdana" w:hAnsi="Verdana" w:cs="Arial"/>
          <w:szCs w:val="20"/>
        </w:rPr>
        <w:lastRenderedPageBreak/>
        <w:t>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w:t>
      </w:r>
      <w:r>
        <w:rPr>
          <w:rFonts w:ascii="Verdana" w:hAnsi="Verdana" w:cs="Arial"/>
          <w:szCs w:val="20"/>
        </w:rPr>
        <w:lastRenderedPageBreak/>
        <w:t xml:space="preserve">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30E1DEE8"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7C3E9A">
        <w:rPr>
          <w:rFonts w:ascii="Verdana" w:hAnsi="Verdana" w:cs="Arial"/>
          <w:szCs w:val="20"/>
        </w:rPr>
        <w:t>29</w:t>
      </w:r>
      <w:r>
        <w:rPr>
          <w:rFonts w:ascii="Verdana" w:hAnsi="Verdana" w:cs="Arial"/>
          <w:szCs w:val="20"/>
        </w:rPr>
        <w:t xml:space="preserve"> de </w:t>
      </w:r>
      <w:r w:rsidR="004A052E">
        <w:rPr>
          <w:rFonts w:ascii="Verdana" w:hAnsi="Verdana" w:cs="Arial"/>
          <w:szCs w:val="20"/>
        </w:rPr>
        <w:t>maio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0AE8" w14:textId="77777777" w:rsidR="00976AC9" w:rsidRDefault="00976AC9">
      <w:r>
        <w:separator/>
      </w:r>
    </w:p>
  </w:endnote>
  <w:endnote w:type="continuationSeparator" w:id="0">
    <w:p w14:paraId="3F9CF60C" w14:textId="77777777" w:rsidR="00976AC9" w:rsidRDefault="0097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D5498" w14:textId="77777777" w:rsidR="00976AC9" w:rsidRDefault="00976AC9">
      <w:r>
        <w:separator/>
      </w:r>
    </w:p>
  </w:footnote>
  <w:footnote w:type="continuationSeparator" w:id="0">
    <w:p w14:paraId="322AEEFB" w14:textId="77777777" w:rsidR="00976AC9" w:rsidRDefault="0097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60DDB"/>
    <w:rsid w:val="001871F0"/>
    <w:rsid w:val="001A57FE"/>
    <w:rsid w:val="00222176"/>
    <w:rsid w:val="002E2789"/>
    <w:rsid w:val="00395BDE"/>
    <w:rsid w:val="003A2ABC"/>
    <w:rsid w:val="003E4CA8"/>
    <w:rsid w:val="004748A7"/>
    <w:rsid w:val="00493898"/>
    <w:rsid w:val="004A052E"/>
    <w:rsid w:val="00512728"/>
    <w:rsid w:val="00525594"/>
    <w:rsid w:val="00530369"/>
    <w:rsid w:val="005A1E29"/>
    <w:rsid w:val="00621189"/>
    <w:rsid w:val="00632408"/>
    <w:rsid w:val="007A35A7"/>
    <w:rsid w:val="007C3E9A"/>
    <w:rsid w:val="007C6CD2"/>
    <w:rsid w:val="008B34E5"/>
    <w:rsid w:val="00976AC9"/>
    <w:rsid w:val="0098391F"/>
    <w:rsid w:val="009E74E7"/>
    <w:rsid w:val="00AE3E11"/>
    <w:rsid w:val="00BB34E0"/>
    <w:rsid w:val="00BB468F"/>
    <w:rsid w:val="00C00F6D"/>
    <w:rsid w:val="00C02B81"/>
    <w:rsid w:val="00C87DF7"/>
    <w:rsid w:val="00CF6CD8"/>
    <w:rsid w:val="00DD436B"/>
    <w:rsid w:val="00E275D8"/>
    <w:rsid w:val="00E84B37"/>
    <w:rsid w:val="00ED03F4"/>
    <w:rsid w:val="00EF5EAA"/>
    <w:rsid w:val="00F23A9B"/>
    <w:rsid w:val="00F50658"/>
    <w:rsid w:val="00F5476C"/>
    <w:rsid w:val="00F73446"/>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10</Pages>
  <Words>4814</Words>
  <Characters>25998</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81</cp:revision>
  <cp:lastPrinted>2025-05-29T18:31:00Z</cp:lastPrinted>
  <dcterms:created xsi:type="dcterms:W3CDTF">2024-02-27T18:18:00Z</dcterms:created>
  <dcterms:modified xsi:type="dcterms:W3CDTF">2025-05-30T13:07:00Z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